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9DC3E6" w:themeColor="accent1" w:themeTint="99"/>
  <w:body>
    <w:p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52"/>
          <w:szCs w:val="52"/>
          <w:lang w:val="en-US" w:eastAsia="zh-CN"/>
        </w:rPr>
        <w:t>包头市申报专业技术资格评审材料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地区：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 xml:space="preserve">东河区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</w:p>
    <w:p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系列：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>中小学教师系列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ab/>
      </w:r>
    </w:p>
    <w:p>
      <w:pPr>
        <w:jc w:val="left"/>
        <w:rPr>
          <w:rFonts w:hint="default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申报资格名称：</w:t>
      </w:r>
      <w:bookmarkStart w:id="0" w:name="_GoBack"/>
      <w:bookmarkEnd w:id="0"/>
      <w:r>
        <w:rPr>
          <w:rFonts w:hint="eastAsia" w:ascii="方正小标宋_GBK" w:hAnsi="方正小标宋_GBK" w:eastAsia="方正小标宋_GBK" w:cs="方正小标宋_GBK"/>
          <w:sz w:val="44"/>
          <w:szCs w:val="44"/>
          <w:u w:val="none"/>
          <w:lang w:val="en-US" w:eastAsia="zh-CN"/>
        </w:rPr>
        <w:t xml:space="preserve">正高级教师  </w:t>
      </w:r>
    </w:p>
    <w:p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姓    名：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张  三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</w:p>
    <w:p>
      <w:pPr>
        <w:jc w:val="left"/>
        <w:rPr>
          <w:rFonts w:hint="default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单    位：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包头市第二中学  </w:t>
      </w:r>
    </w:p>
    <w:p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申报专业：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  初中物理    </w:t>
      </w:r>
    </w:p>
    <w:p>
      <w:pPr>
        <w:jc w:val="left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申报级别：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u w:val="single"/>
          <w:lang w:val="en-US" w:eastAsia="zh-CN"/>
        </w:rPr>
        <w:t xml:space="preserve">     高  级      </w:t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ab/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both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第五条：思想政治素质和职业道德要求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第六条：申报中小学教师职称须取得相应的教师资格证书。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84"/>
          <w:szCs w:val="84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申报基本条件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第七条：任现职以来近5年年度考核均为称职（合格）以上，并按照《内蒙古自治区中小学教师继续教育条例》有关规定完成继续教育培训任务。</w:t>
      </w:r>
    </w:p>
    <w:p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正高级教师评价条件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第八条：学历（学位）、资历条件。</w:t>
      </w:r>
    </w:p>
    <w:p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ind w:firstLine="960" w:firstLineChars="200"/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正高级教师评价条件</w:t>
      </w:r>
    </w:p>
    <w:p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第九条：育人实践评价条件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正高级教师评价条件</w:t>
      </w:r>
    </w:p>
    <w:p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第十条：示范引领评价条件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正高级教师评价条件</w:t>
      </w:r>
    </w:p>
    <w:p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第十一条：课程教学评价条件</w:t>
      </w: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正高级教师评价条件</w:t>
      </w:r>
    </w:p>
    <w:p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第十二条：教研科研评价条件</w:t>
      </w:r>
    </w:p>
    <w:p>
      <w:pPr>
        <w:jc w:val="both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72"/>
          <w:szCs w:val="72"/>
          <w:lang w:val="en-US" w:eastAsia="zh-CN"/>
        </w:rPr>
        <w:t>正高级教师评价条件</w:t>
      </w:r>
    </w:p>
    <w:p>
      <w:pPr>
        <w:jc w:val="left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  <w:t>其他参考资料及荣誉</w:t>
      </w:r>
    </w:p>
    <w:p>
      <w:pPr>
        <w:jc w:val="both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8"/>
          <w:szCs w:val="4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lYjcxMTNmN2QyYmNjMzk5ZTMwZGM2MmQ2NGY2MjYifQ=="/>
  </w:docVars>
  <w:rsids>
    <w:rsidRoot w:val="00000000"/>
    <w:rsid w:val="00A3470B"/>
    <w:rsid w:val="0B116A1F"/>
    <w:rsid w:val="0BF978AA"/>
    <w:rsid w:val="10083AD2"/>
    <w:rsid w:val="164156CA"/>
    <w:rsid w:val="221548E5"/>
    <w:rsid w:val="39A22309"/>
    <w:rsid w:val="3D4C0B8E"/>
    <w:rsid w:val="54745423"/>
    <w:rsid w:val="587B71B7"/>
    <w:rsid w:val="596867B1"/>
    <w:rsid w:val="63A5467C"/>
    <w:rsid w:val="66ED4AB6"/>
    <w:rsid w:val="68770860"/>
    <w:rsid w:val="6FA577C4"/>
    <w:rsid w:val="7086631E"/>
    <w:rsid w:val="76EC6B38"/>
    <w:rsid w:val="7CE90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keepNext w:val="0"/>
      <w:keepLines w:val="0"/>
      <w:widowControl w:val="0"/>
      <w:suppressLineNumbers w:val="0"/>
      <w:spacing w:before="0" w:beforeAutospacing="1" w:after="0" w:afterAutospacing="1"/>
      <w:ind w:left="0" w:right="0"/>
      <w:jc w:val="left"/>
    </w:pPr>
    <w:rPr>
      <w:rFonts w:hint="default" w:ascii="Calibri" w:hAnsi="Calibri" w:eastAsia="宋体" w:cs="Times New Roman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328</Words>
  <Characters>328</Characters>
  <Lines>0</Lines>
  <Paragraphs>0</Paragraphs>
  <TotalTime>14</TotalTime>
  <ScaleCrop>false</ScaleCrop>
  <LinksUpToDate>false</LinksUpToDate>
  <CharactersWithSpaces>525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wjh</dc:creator>
  <cp:lastModifiedBy>wjh</cp:lastModifiedBy>
  <cp:lastPrinted>2022-07-10T12:12:03Z</cp:lastPrinted>
  <dcterms:modified xsi:type="dcterms:W3CDTF">2022-07-10T12:13:55Z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7D459612279E44F6A5A69D5BBF248127</vt:lpwstr>
  </property>
</Properties>
</file>